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outlineLvl w:val="2"/>
        <w:rPr>
          <w:rFonts w:ascii="仿宋_GB2312" w:hAnsi="Times New Roman" w:eastAsia="仿宋_GB2312" w:cs="仿宋_GB2312"/>
          <w:sz w:val="32"/>
          <w:szCs w:val="32"/>
        </w:rPr>
      </w:pPr>
      <w:bookmarkStart w:id="0" w:name="_GoBack"/>
      <w:bookmarkEnd w:id="0"/>
      <w:r>
        <w:rPr>
          <w:rFonts w:hint="eastAsia" w:ascii="仿宋_GB2312" w:hAnsi="Times New Roman" w:eastAsia="仿宋_GB2312" w:cs="仿宋_GB2312"/>
          <w:sz w:val="32"/>
          <w:szCs w:val="32"/>
        </w:rPr>
        <w:t>附件1</w:t>
      </w:r>
    </w:p>
    <w:p/>
    <w:p/>
    <w:p>
      <w:pPr>
        <w:widowControl/>
        <w:adjustRightInd w:val="0"/>
        <w:snapToGrid w:val="0"/>
        <w:spacing w:line="360" w:lineRule="auto"/>
        <w:jc w:val="center"/>
        <w:outlineLvl w:val="2"/>
        <w:rPr>
          <w:rFonts w:ascii="宋体" w:hAnsi="宋体" w:eastAsia="宋体" w:cs="黑体"/>
          <w:b/>
          <w:sz w:val="36"/>
          <w:szCs w:val="36"/>
        </w:rPr>
      </w:pPr>
      <w:r>
        <w:rPr>
          <w:rFonts w:hint="eastAsia" w:ascii="宋体" w:hAnsi="宋体" w:eastAsia="宋体" w:cs="黑体"/>
          <w:b/>
          <w:sz w:val="36"/>
          <w:szCs w:val="36"/>
        </w:rPr>
        <w:t>“重要产品追溯体系建设宣传材料”征集活动报名表</w:t>
      </w:r>
    </w:p>
    <w:p/>
    <w:tbl>
      <w:tblPr>
        <w:tblStyle w:val="7"/>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4"/>
        <w:gridCol w:w="860"/>
        <w:gridCol w:w="342"/>
        <w:gridCol w:w="960"/>
        <w:gridCol w:w="360"/>
        <w:gridCol w:w="721"/>
        <w:gridCol w:w="540"/>
        <w:gridCol w:w="540"/>
        <w:gridCol w:w="2051"/>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10"/>
            <w:shd w:val="clear" w:color="auto" w:fill="auto"/>
            <w:vAlign w:val="center"/>
          </w:tcPr>
          <w:p>
            <w:pPr>
              <w:widowControl/>
              <w:adjustRightInd w:val="0"/>
              <w:snapToGrid w:val="0"/>
              <w:spacing w:line="360" w:lineRule="auto"/>
              <w:ind w:firstLine="480"/>
              <w:jc w:val="center"/>
              <w:rPr>
                <w:rFonts w:cs="宋体" w:asciiTheme="minorEastAsia" w:hAnsiTheme="minorEastAsia"/>
                <w:color w:val="333333"/>
                <w:kern w:val="0"/>
                <w:sz w:val="24"/>
              </w:rPr>
            </w:pPr>
            <w:r>
              <w:rPr>
                <w:rFonts w:cs="Times New Roman" w:asciiTheme="minorEastAsia" w:hAnsiTheme="minorEastAsia"/>
                <w:sz w:val="24"/>
              </w:rPr>
              <mc:AlternateContent>
                <mc:Choice Requires="wps">
                  <w:drawing>
                    <wp:anchor distT="0" distB="0" distL="114300" distR="114300" simplePos="0" relativeHeight="251661312" behindDoc="0" locked="0" layoutInCell="1" allowOverlap="1">
                      <wp:simplePos x="0" y="0"/>
                      <wp:positionH relativeFrom="column">
                        <wp:posOffset>2902585</wp:posOffset>
                      </wp:positionH>
                      <wp:positionV relativeFrom="paragraph">
                        <wp:posOffset>59690</wp:posOffset>
                      </wp:positionV>
                      <wp:extent cx="114300" cy="99060"/>
                      <wp:effectExtent l="4445" t="4445" r="14605" b="10795"/>
                      <wp:wrapNone/>
                      <wp:docPr id="6" name="矩形 3"/>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矩形 3" o:spid="_x0000_s1026" o:spt="1" style="position:absolute;left:0pt;margin-left:228.55pt;margin-top:4.7pt;height:7.8pt;width:9pt;z-index:251661312;mso-width-relative:page;mso-height-relative:page;" fillcolor="#FFFFFF" filled="t" stroked="t" coordsize="21600,21600" o:gfxdata="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OMYygdYAAAAIAQAADwAAAAAA&#10;AAABACAAAAAiAAAAZHJzL2Rvd25yZXYueG1sUEsBAhQAFAAAAAgAh07iQCDUgsMVAgAAHwQAAA4A&#10;AAAAAAAAAQAgAAAAJQEAAGRycy9lMm9Eb2MueG1sUEsFBgAAAAAGAAYAWQEAAKwFAAAAAA==&#10;">
                      <v:fill on="t" focussize="0,0"/>
                      <v:stroke color="#000000" miterlimit="8" joinstyle="miter"/>
                      <v:imagedata o:title=""/>
                      <o:lock v:ext="edit" aspectratio="f"/>
                    </v:rect>
                  </w:pict>
                </mc:Fallback>
              </mc:AlternateContent>
            </w:r>
            <w:r>
              <w:rPr>
                <w:rFonts w:cs="Times New Roman" w:asciiTheme="minorEastAsia" w:hAnsiTheme="minorEastAsia"/>
                <w:sz w:val="24"/>
              </w:rPr>
              <mc:AlternateContent>
                <mc:Choice Requires="wps">
                  <w:drawing>
                    <wp:anchor distT="0" distB="0" distL="114300" distR="114300" simplePos="0" relativeHeight="251660288" behindDoc="0" locked="0" layoutInCell="1" allowOverlap="1">
                      <wp:simplePos x="0" y="0"/>
                      <wp:positionH relativeFrom="column">
                        <wp:posOffset>1617980</wp:posOffset>
                      </wp:positionH>
                      <wp:positionV relativeFrom="paragraph">
                        <wp:posOffset>59690</wp:posOffset>
                      </wp:positionV>
                      <wp:extent cx="114300" cy="99060"/>
                      <wp:effectExtent l="4445" t="4445" r="14605" b="10795"/>
                      <wp:wrapNone/>
                      <wp:docPr id="5" name="矩形 2"/>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矩形 2" o:spid="_x0000_s1026" o:spt="1" style="position:absolute;left:0pt;margin-left:127.4pt;margin-top:4.7pt;height:7.8pt;width:9pt;z-index:251660288;mso-width-relative:page;mso-height-relative:page;" fillcolor="#FFFFFF" filled="t" stroked="t" coordsize="21600,21600" o:gfxdata="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97tQX1QAAAAgBAAAPAAAAAAAA&#10;AAEAIAAAACIAAABkcnMvZG93bnJldi54bWxQSwECFAAUAAAACACHTuJAne+8IBUCAAAfBAAADgAA&#10;AAAAAAABACAAAAAkAQAAZHJzL2Uyb0RvYy54bWxQSwUGAAAAAAYABgBZAQAAqwUAAAAA&#10;">
                      <v:fill on="t" focussize="0,0"/>
                      <v:stroke color="#000000" miterlimit="8" joinstyle="miter"/>
                      <v:imagedata o:title=""/>
                      <o:lock v:ext="edit" aspectratio="f"/>
                    </v:rect>
                  </w:pict>
                </mc:Fallback>
              </mc:AlternateContent>
            </w:r>
            <w:r>
              <w:rPr>
                <w:rFonts w:cs="Times New Roman" w:asciiTheme="minorEastAsia" w:hAnsiTheme="minorEastAsia"/>
                <w:sz w:val="24"/>
              </w:rPr>
              <mc:AlternateContent>
                <mc:Choice Requires="wps">
                  <w:drawing>
                    <wp:anchor distT="0" distB="0" distL="114300" distR="114300" simplePos="0" relativeHeight="251659264" behindDoc="0" locked="0" layoutInCell="1" allowOverlap="1">
                      <wp:simplePos x="0" y="0"/>
                      <wp:positionH relativeFrom="column">
                        <wp:posOffset>142240</wp:posOffset>
                      </wp:positionH>
                      <wp:positionV relativeFrom="paragraph">
                        <wp:posOffset>59690</wp:posOffset>
                      </wp:positionV>
                      <wp:extent cx="114300" cy="99060"/>
                      <wp:effectExtent l="4445" t="4445" r="14605" b="10795"/>
                      <wp:wrapNone/>
                      <wp:docPr id="4" name="矩形 1"/>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矩形 1" o:spid="_x0000_s1026" o:spt="1" style="position:absolute;left:0pt;margin-left:11.2pt;margin-top:4.7pt;height:7.8pt;width:9pt;z-index:251659264;mso-width-relative:page;mso-height-relative:page;" fillcolor="#FFFFFF" filled="t" stroked="t" coordsize="21600,21600" o:gfxdata="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YoTuX0wAAAAYBAAAPAAAAAAAAAAEA&#10;IAAAACIAAABkcnMvZG93bnJldi54bWxQSwECFAAUAAAACACHTuJAsqFV3RQCAAAfBAAADgAAAAAA&#10;AAABACAAAAAiAQAAZHJzL2Uyb0RvYy54bWxQSwUGAAAAAAYABgBZAQAAqAUAAAAA&#10;">
                      <v:fill on="t" focussize="0,0"/>
                      <v:stroke color="#000000" miterlimit="8" joinstyle="miter"/>
                      <v:imagedata o:title=""/>
                      <o:lock v:ext="edit" aspectratio="f"/>
                    </v:rect>
                  </w:pict>
                </mc:Fallback>
              </mc:AlternateContent>
            </w:r>
            <w:r>
              <w:rPr>
                <w:rFonts w:hint="eastAsia" w:cs="宋体" w:asciiTheme="minorEastAsia" w:hAnsiTheme="minorEastAsia"/>
                <w:color w:val="333333"/>
                <w:kern w:val="0"/>
                <w:sz w:val="24"/>
              </w:rPr>
              <w:t>个人            单位           个人与单位联合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10"/>
            <w:shd w:val="clear" w:color="auto" w:fill="auto"/>
            <w:vAlign w:val="center"/>
          </w:tcPr>
          <w:p>
            <w:pPr>
              <w:widowControl/>
              <w:adjustRightInd w:val="0"/>
              <w:snapToGrid w:val="0"/>
              <w:spacing w:line="360" w:lineRule="auto"/>
              <w:ind w:firstLine="480"/>
              <w:jc w:val="center"/>
              <w:rPr>
                <w:rFonts w:cs="Times New Roman" w:asciiTheme="minorEastAsia" w:hAnsiTheme="minorEastAsia"/>
                <w:sz w:val="24"/>
              </w:rPr>
            </w:pPr>
            <w:r>
              <w:rPr>
                <w:rFonts w:hint="eastAsia" w:cs="宋体" w:asciiTheme="minorEastAsia" w:hAnsiTheme="minorEastAsia"/>
                <w:b/>
                <w:kern w:val="0"/>
                <w:sz w:val="24"/>
              </w:rPr>
              <w:t>应征作品类型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10"/>
            <w:shd w:val="clear" w:color="auto" w:fill="auto"/>
            <w:vAlign w:val="center"/>
          </w:tcPr>
          <w:p>
            <w:pPr>
              <w:widowControl/>
              <w:adjustRightInd w:val="0"/>
              <w:snapToGrid w:val="0"/>
              <w:spacing w:line="360" w:lineRule="auto"/>
              <w:ind w:firstLine="480" w:firstLineChars="200"/>
              <w:rPr>
                <w:rFonts w:cs="宋体" w:asciiTheme="minorEastAsia" w:hAnsiTheme="minorEastAsia"/>
                <w:b/>
                <w:kern w:val="0"/>
                <w:sz w:val="24"/>
              </w:rPr>
            </w:pPr>
            <w:r>
              <w:rPr>
                <w:rFonts w:cs="宋体" w:asciiTheme="minorEastAsia" w:hAnsiTheme="minorEastAsia"/>
                <w:color w:val="333333"/>
                <w:kern w:val="0"/>
                <w:sz w:val="24"/>
              </w:rPr>
              <mc:AlternateContent>
                <mc:Choice Requires="wps">
                  <w:drawing>
                    <wp:anchor distT="0" distB="0" distL="114300" distR="114300" simplePos="0" relativeHeight="251662336" behindDoc="0" locked="0" layoutInCell="1" allowOverlap="1">
                      <wp:simplePos x="0" y="0"/>
                      <wp:positionH relativeFrom="column">
                        <wp:posOffset>140970</wp:posOffset>
                      </wp:positionH>
                      <wp:positionV relativeFrom="paragraph">
                        <wp:posOffset>50165</wp:posOffset>
                      </wp:positionV>
                      <wp:extent cx="114300" cy="99060"/>
                      <wp:effectExtent l="0" t="0" r="19050" b="1524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1.1pt;margin-top:3.95pt;height:7.8pt;width:9pt;z-index:251662336;mso-width-relative:page;mso-height-relative:page;" fillcolor="#FFFFFF" filled="t" stroked="t" coordsize="21600,21600" o:gfxdata="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rWZ3V0wAAAAYBAAAPAAAAAAAAAAEA&#10;IAAAACIAAABkcnMvZG93bnJldi54bWxQSwECFAAUAAAACACHTuJA+qoZuRQCAAAfBAAADgAAAAAA&#10;AAABACAAAAAiAQAAZHJzL2Uyb0RvYy54bWxQSwUGAAAAAAYABgBZAQAAqAUAAAAA&#10;">
                      <v:fill on="t" focussize="0,0"/>
                      <v:stroke color="#000000" miterlimit="8" joinstyle="miter"/>
                      <v:imagedata o:title=""/>
                      <o:lock v:ext="edit" aspectratio="f"/>
                    </v:rect>
                  </w:pict>
                </mc:Fallback>
              </mc:AlternateContent>
            </w:r>
            <w:r>
              <w:rPr>
                <w:rFonts w:cs="宋体" w:asciiTheme="minorEastAsia" w:hAnsiTheme="minorEastAsia"/>
                <w:color w:val="333333"/>
                <w:kern w:val="0"/>
                <w:sz w:val="24"/>
              </w:rPr>
              <mc:AlternateContent>
                <mc:Choice Requires="wps">
                  <w:drawing>
                    <wp:anchor distT="0" distB="0" distL="114300" distR="114300" simplePos="0" relativeHeight="251664384" behindDoc="0" locked="0" layoutInCell="1" allowOverlap="1">
                      <wp:simplePos x="0" y="0"/>
                      <wp:positionH relativeFrom="column">
                        <wp:posOffset>2326640</wp:posOffset>
                      </wp:positionH>
                      <wp:positionV relativeFrom="paragraph">
                        <wp:posOffset>48260</wp:posOffset>
                      </wp:positionV>
                      <wp:extent cx="114300" cy="99060"/>
                      <wp:effectExtent l="0" t="0" r="19050" b="15240"/>
                      <wp:wrapNone/>
                      <wp:docPr id="1" name="矩形 2"/>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矩形 2" o:spid="_x0000_s1026" o:spt="1" style="position:absolute;left:0pt;margin-left:183.2pt;margin-top:3.8pt;height:7.8pt;width:9pt;z-index:251664384;mso-width-relative:page;mso-height-relative:page;" fillcolor="#FFFFFF" filled="t" stroked="t" coordsize="21600,21600" o:gfxdata="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uYHI+1gAAAAgBAAAPAAAAAAAA&#10;AAEAIAAAACIAAABkcnMvZG93bnJldi54bWxQSwECFAAUAAAACACHTuJANOtmIxQCAAAfBAAADgAA&#10;AAAAAAABACAAAAAlAQAAZHJzL2Uyb0RvYy54bWxQSwUGAAAAAAYABgBZAQAAqwUAAAAA&#10;">
                      <v:fill on="t" focussize="0,0"/>
                      <v:stroke color="#000000" miterlimit="8" joinstyle="miter"/>
                      <v:imagedata o:title=""/>
                      <o:lock v:ext="edit" aspectratio="f"/>
                    </v:rect>
                  </w:pict>
                </mc:Fallback>
              </mc:AlternateContent>
            </w:r>
            <w:r>
              <w:rPr>
                <w:rFonts w:cs="宋体" w:asciiTheme="minorEastAsia" w:hAnsiTheme="minorEastAsia"/>
                <w:color w:val="333333"/>
                <w:kern w:val="0"/>
                <w:sz w:val="24"/>
              </w:rPr>
              <mc:AlternateContent>
                <mc:Choice Requires="wps">
                  <w:drawing>
                    <wp:anchor distT="0" distB="0" distL="114300" distR="114300" simplePos="0" relativeHeight="251665408" behindDoc="0" locked="0" layoutInCell="1" allowOverlap="1">
                      <wp:simplePos x="0" y="0"/>
                      <wp:positionH relativeFrom="column">
                        <wp:posOffset>3554730</wp:posOffset>
                      </wp:positionH>
                      <wp:positionV relativeFrom="paragraph">
                        <wp:posOffset>53975</wp:posOffset>
                      </wp:positionV>
                      <wp:extent cx="114300" cy="99060"/>
                      <wp:effectExtent l="0" t="0" r="19050" b="15240"/>
                      <wp:wrapNone/>
                      <wp:docPr id="7" name="矩形 2"/>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矩形 2" o:spid="_x0000_s1026" o:spt="1" style="position:absolute;left:0pt;margin-left:279.9pt;margin-top:4.25pt;height:7.8pt;width:9pt;z-index:251665408;mso-width-relative:page;mso-height-relative:page;" fillcolor="#FFFFFF" filled="t" stroked="t" coordsize="21600,21600" o:gfxdata="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vuJK7XAAAACAEAAA8AAAAA&#10;AAAAAQAgAAAAIgAAAGRycy9kb3ducmV2LnhtbFBLAQIUABQAAAAIAIdO4kDpbunMFQIAAB8EAAAO&#10;AAAAAAAAAAEAIAAAACYBAABkcnMvZTJvRG9jLnhtbFBLBQYAAAAABgAGAFkBAACtBQAAAAA=&#10;">
                      <v:fill on="t" focussize="0,0"/>
                      <v:stroke color="#000000" miterlimit="8" joinstyle="miter"/>
                      <v:imagedata o:title=""/>
                      <o:lock v:ext="edit" aspectratio="f"/>
                    </v:rect>
                  </w:pict>
                </mc:Fallback>
              </mc:AlternateContent>
            </w:r>
            <w:r>
              <w:rPr>
                <w:rFonts w:cs="宋体" w:asciiTheme="minorEastAsia" w:hAnsiTheme="minorEastAsia"/>
                <w:color w:val="333333"/>
                <w:kern w:val="0"/>
                <w:sz w:val="24"/>
              </w:rPr>
              <mc:AlternateContent>
                <mc:Choice Requires="wps">
                  <w:drawing>
                    <wp:anchor distT="0" distB="0" distL="114300" distR="114300" simplePos="0" relativeHeight="251663360" behindDoc="0" locked="0" layoutInCell="1" allowOverlap="1">
                      <wp:simplePos x="0" y="0"/>
                      <wp:positionH relativeFrom="column">
                        <wp:posOffset>1165225</wp:posOffset>
                      </wp:positionH>
                      <wp:positionV relativeFrom="paragraph">
                        <wp:posOffset>42545</wp:posOffset>
                      </wp:positionV>
                      <wp:extent cx="114300" cy="99060"/>
                      <wp:effectExtent l="0" t="0" r="19050" b="15240"/>
                      <wp:wrapNone/>
                      <wp:docPr id="3" name="矩形 2"/>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矩形 2" o:spid="_x0000_s1026" o:spt="1" style="position:absolute;left:0pt;margin-left:91.75pt;margin-top:3.35pt;height:7.8pt;width:9pt;z-index:251663360;mso-width-relative:page;mso-height-relative:page;" fillcolor="#FFFFFF" filled="t" stroked="t" coordsize="21600,21600" o:gfxdata="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CmF071QAAAAgBAAAPAAAAAAAA&#10;AAEAIAAAACIAAABkcnMvZG93bnJldi54bWxQSwECFAAUAAAACACHTuJAQGozzxUCAAAfBAAADgAA&#10;AAAAAAABACAAAAAkAQAAZHJzL2Uyb0RvYy54bWxQSwUGAAAAAAYABgBZAQAAqwUAAAAA&#10;">
                      <v:fill on="t" focussize="0,0"/>
                      <v:stroke color="#000000" miterlimit="8" joinstyle="miter"/>
                      <v:imagedata o:title=""/>
                      <o:lock v:ext="edit" aspectratio="f"/>
                    </v:rect>
                  </w:pict>
                </mc:Fallback>
              </mc:AlternateContent>
            </w:r>
            <w:r>
              <w:rPr>
                <w:rFonts w:hint="eastAsia" w:cs="宋体" w:asciiTheme="minorEastAsia" w:hAnsiTheme="minorEastAsia"/>
                <w:color w:val="333333"/>
                <w:kern w:val="0"/>
                <w:sz w:val="24"/>
              </w:rPr>
              <w:t>宣传口号      宣传海报       宣传微视频      可追溯扶贫产品标识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8296" w:type="dxa"/>
            <w:gridSpan w:val="10"/>
            <w:shd w:val="clear" w:color="auto" w:fill="auto"/>
            <w:vAlign w:val="center"/>
          </w:tcPr>
          <w:p>
            <w:pPr>
              <w:widowControl/>
              <w:adjustRightInd w:val="0"/>
              <w:snapToGrid w:val="0"/>
              <w:spacing w:line="360" w:lineRule="auto"/>
              <w:ind w:firstLine="482"/>
              <w:jc w:val="center"/>
              <w:outlineLvl w:val="2"/>
              <w:rPr>
                <w:rFonts w:cs="宋体" w:asciiTheme="minorEastAsia" w:hAnsiTheme="minorEastAsia"/>
                <w:b/>
                <w:bCs/>
                <w:color w:val="000000"/>
                <w:kern w:val="0"/>
                <w:sz w:val="24"/>
              </w:rPr>
            </w:pPr>
            <w:r>
              <w:rPr>
                <w:rFonts w:hint="eastAsia" w:cs="宋体" w:asciiTheme="minorEastAsia" w:hAnsiTheme="minorEastAsia"/>
                <w:b/>
                <w:kern w:val="0"/>
                <w:sz w:val="24"/>
              </w:rPr>
              <w:t>应征作品简介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10"/>
            <w:shd w:val="clear" w:color="auto" w:fill="auto"/>
            <w:vAlign w:val="center"/>
          </w:tcPr>
          <w:p>
            <w:pPr>
              <w:widowControl/>
              <w:adjustRightInd w:val="0"/>
              <w:snapToGrid w:val="0"/>
              <w:spacing w:before="80" w:after="80"/>
              <w:rPr>
                <w:rFonts w:cs="宋体" w:asciiTheme="minorEastAsia" w:hAnsiTheme="minorEastAsia"/>
                <w:b/>
                <w:color w:val="333333"/>
                <w:kern w:val="0"/>
                <w:sz w:val="24"/>
              </w:rPr>
            </w:pPr>
            <w:r>
              <w:rPr>
                <w:rFonts w:hint="eastAsia" w:cs="宋体" w:asciiTheme="minorEastAsia" w:hAnsiTheme="minorEastAsia"/>
                <w:kern w:val="0"/>
                <w:sz w:val="24"/>
              </w:rPr>
              <w:t>应征作品名称：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3" w:hRule="atLeast"/>
          <w:jc w:val="center"/>
        </w:trPr>
        <w:tc>
          <w:tcPr>
            <w:tcW w:w="8296" w:type="dxa"/>
            <w:gridSpan w:val="10"/>
            <w:shd w:val="clear" w:color="auto" w:fill="auto"/>
          </w:tcPr>
          <w:p>
            <w:pPr>
              <w:widowControl/>
              <w:adjustRightInd w:val="0"/>
              <w:snapToGrid w:val="0"/>
              <w:spacing w:before="80" w:after="80"/>
              <w:rPr>
                <w:rFonts w:cs="宋体" w:asciiTheme="minorEastAsia" w:hAnsiTheme="minorEastAsia"/>
                <w:kern w:val="0"/>
                <w:sz w:val="24"/>
              </w:rPr>
            </w:pPr>
            <w:r>
              <w:rPr>
                <w:rFonts w:hint="eastAsia" w:cs="宋体" w:asciiTheme="minorEastAsia" w:hAnsiTheme="minorEastAsia"/>
                <w:kern w:val="0"/>
                <w:sz w:val="24"/>
              </w:rPr>
              <w:t>创意说明（500字以内）：</w:t>
            </w:r>
          </w:p>
          <w:p>
            <w:pPr>
              <w:widowControl/>
              <w:adjustRightInd w:val="0"/>
              <w:snapToGrid w:val="0"/>
              <w:spacing w:before="80" w:after="80"/>
              <w:rPr>
                <w:rFonts w:cs="宋体" w:asciiTheme="minorEastAsia" w:hAnsiTheme="minorEastAsia"/>
                <w:kern w:val="0"/>
                <w:sz w:val="24"/>
              </w:rPr>
            </w:pPr>
          </w:p>
          <w:p>
            <w:pPr>
              <w:widowControl/>
              <w:adjustRightInd w:val="0"/>
              <w:snapToGrid w:val="0"/>
              <w:spacing w:before="80" w:after="80"/>
              <w:rPr>
                <w:rFonts w:cs="宋体" w:asciiTheme="minorEastAsia" w:hAnsi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10"/>
            <w:shd w:val="clear" w:color="auto" w:fill="auto"/>
            <w:vAlign w:val="center"/>
          </w:tcPr>
          <w:p>
            <w:pPr>
              <w:widowControl/>
              <w:adjustRightInd w:val="0"/>
              <w:snapToGrid w:val="0"/>
              <w:spacing w:line="360" w:lineRule="auto"/>
              <w:ind w:firstLine="482"/>
              <w:jc w:val="center"/>
              <w:rPr>
                <w:rFonts w:asciiTheme="minorEastAsia" w:hAnsiTheme="minorEastAsia"/>
                <w:b/>
                <w:sz w:val="24"/>
              </w:rPr>
            </w:pPr>
            <w:r>
              <w:rPr>
                <w:rFonts w:hint="eastAsia" w:cs="宋体" w:asciiTheme="minorEastAsia" w:hAnsiTheme="minorEastAsia"/>
                <w:b/>
                <w:color w:val="333333"/>
                <w:kern w:val="0"/>
                <w:sz w:val="24"/>
              </w:rPr>
              <w:t>以个人/多人合作参与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7" w:hRule="atLeast"/>
          <w:jc w:val="center"/>
        </w:trPr>
        <w:tc>
          <w:tcPr>
            <w:tcW w:w="2764" w:type="dxa"/>
            <w:gridSpan w:val="2"/>
            <w:shd w:val="clear" w:color="auto" w:fill="auto"/>
            <w:vAlign w:val="center"/>
          </w:tcPr>
          <w:p>
            <w:pPr>
              <w:widowControl/>
              <w:adjustRightInd w:val="0"/>
              <w:snapToGrid w:val="0"/>
              <w:spacing w:line="360" w:lineRule="auto"/>
              <w:jc w:val="center"/>
              <w:rPr>
                <w:rFonts w:cs="宋体" w:asciiTheme="minorEastAsia" w:hAnsiTheme="minorEastAsia"/>
                <w:color w:val="333333"/>
                <w:kern w:val="0"/>
                <w:sz w:val="24"/>
              </w:rPr>
            </w:pPr>
            <w:r>
              <w:rPr>
                <w:rFonts w:hint="eastAsia" w:cs="宋体" w:asciiTheme="minorEastAsia" w:hAnsiTheme="minorEastAsia"/>
                <w:color w:val="333333"/>
                <w:kern w:val="0"/>
                <w:sz w:val="24"/>
              </w:rPr>
              <w:t>全部参与人员姓名和身份证号</w:t>
            </w:r>
          </w:p>
        </w:tc>
        <w:tc>
          <w:tcPr>
            <w:tcW w:w="5532" w:type="dxa"/>
            <w:gridSpan w:val="8"/>
            <w:shd w:val="clear" w:color="auto" w:fill="auto"/>
          </w:tcPr>
          <w:p>
            <w:pPr>
              <w:widowControl/>
              <w:adjustRightInd w:val="0"/>
              <w:snapToGrid w:val="0"/>
              <w:spacing w:line="360" w:lineRule="auto"/>
              <w:ind w:firstLine="480"/>
              <w:outlineLvl w:val="2"/>
              <w:rPr>
                <w:rFonts w:cs="宋体" w:asciiTheme="minorEastAsia" w:hAnsiTheme="minorEastAsia"/>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2764" w:type="dxa"/>
            <w:gridSpan w:val="2"/>
            <w:shd w:val="clear" w:color="auto" w:fill="auto"/>
            <w:vAlign w:val="center"/>
          </w:tcPr>
          <w:p>
            <w:pPr>
              <w:widowControl/>
              <w:adjustRightInd w:val="0"/>
              <w:snapToGrid w:val="0"/>
              <w:spacing w:line="360" w:lineRule="auto"/>
              <w:jc w:val="center"/>
              <w:rPr>
                <w:rFonts w:cs="宋体" w:asciiTheme="minorEastAsia" w:hAnsiTheme="minorEastAsia"/>
                <w:color w:val="333333"/>
                <w:kern w:val="0"/>
                <w:sz w:val="24"/>
              </w:rPr>
            </w:pPr>
            <w:r>
              <w:rPr>
                <w:rFonts w:hint="eastAsia" w:cs="宋体" w:asciiTheme="minorEastAsia" w:hAnsiTheme="minorEastAsia"/>
                <w:color w:val="333333"/>
                <w:kern w:val="0"/>
                <w:sz w:val="24"/>
              </w:rPr>
              <w:t>参与人员签字</w:t>
            </w:r>
          </w:p>
        </w:tc>
        <w:tc>
          <w:tcPr>
            <w:tcW w:w="5532" w:type="dxa"/>
            <w:gridSpan w:val="8"/>
            <w:shd w:val="clear" w:color="auto" w:fill="auto"/>
          </w:tcPr>
          <w:p>
            <w:pPr>
              <w:widowControl/>
              <w:adjustRightInd w:val="0"/>
              <w:snapToGrid w:val="0"/>
              <w:spacing w:line="360" w:lineRule="auto"/>
              <w:ind w:firstLine="480"/>
              <w:outlineLvl w:val="2"/>
              <w:rPr>
                <w:rFonts w:cs="宋体" w:asciiTheme="minorEastAsia" w:hAnsiTheme="minorEastAsia"/>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8296" w:type="dxa"/>
            <w:gridSpan w:val="10"/>
            <w:shd w:val="clear" w:color="auto" w:fill="auto"/>
            <w:vAlign w:val="center"/>
          </w:tcPr>
          <w:p>
            <w:pPr>
              <w:widowControl/>
              <w:adjustRightInd w:val="0"/>
              <w:snapToGrid w:val="0"/>
              <w:spacing w:line="360" w:lineRule="auto"/>
              <w:ind w:firstLine="482"/>
              <w:jc w:val="center"/>
              <w:outlineLvl w:val="2"/>
              <w:rPr>
                <w:rFonts w:cs="宋体" w:asciiTheme="minorEastAsia" w:hAnsiTheme="minorEastAsia"/>
                <w:b/>
                <w:bCs/>
                <w:color w:val="000000"/>
                <w:kern w:val="0"/>
                <w:sz w:val="24"/>
              </w:rPr>
            </w:pPr>
            <w:r>
              <w:rPr>
                <w:rFonts w:hint="eastAsia" w:cs="宋体" w:asciiTheme="minorEastAsia" w:hAnsiTheme="minorEastAsia"/>
                <w:b/>
                <w:color w:val="333333"/>
                <w:kern w:val="0"/>
                <w:sz w:val="24"/>
              </w:rPr>
              <w:t>以单位机构名义参与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jc w:val="center"/>
        </w:trPr>
        <w:tc>
          <w:tcPr>
            <w:tcW w:w="2764" w:type="dxa"/>
            <w:gridSpan w:val="2"/>
            <w:shd w:val="clear" w:color="auto" w:fill="auto"/>
            <w:vAlign w:val="center"/>
          </w:tcPr>
          <w:p>
            <w:pPr>
              <w:widowControl/>
              <w:adjustRightInd w:val="0"/>
              <w:snapToGrid w:val="0"/>
              <w:spacing w:line="360" w:lineRule="auto"/>
              <w:ind w:firstLine="480"/>
              <w:jc w:val="center"/>
              <w:rPr>
                <w:rFonts w:cs="宋体" w:asciiTheme="minorEastAsia" w:hAnsiTheme="minorEastAsia"/>
                <w:color w:val="333333"/>
                <w:kern w:val="0"/>
                <w:sz w:val="24"/>
              </w:rPr>
            </w:pPr>
            <w:r>
              <w:rPr>
                <w:rFonts w:hint="eastAsia" w:cs="宋体" w:asciiTheme="minorEastAsia" w:hAnsiTheme="minorEastAsia"/>
                <w:color w:val="333333"/>
                <w:kern w:val="0"/>
                <w:sz w:val="24"/>
              </w:rPr>
              <w:t>单位名称</w:t>
            </w:r>
          </w:p>
          <w:p>
            <w:pPr>
              <w:widowControl/>
              <w:adjustRightInd w:val="0"/>
              <w:snapToGrid w:val="0"/>
              <w:spacing w:line="360" w:lineRule="auto"/>
              <w:ind w:firstLine="480"/>
              <w:jc w:val="center"/>
              <w:rPr>
                <w:rFonts w:cs="宋体" w:asciiTheme="minorEastAsia" w:hAnsiTheme="minorEastAsia"/>
                <w:color w:val="333333"/>
                <w:kern w:val="0"/>
                <w:sz w:val="24"/>
              </w:rPr>
            </w:pPr>
            <w:r>
              <w:rPr>
                <w:rFonts w:hint="eastAsia" w:cs="宋体" w:asciiTheme="minorEastAsia" w:hAnsiTheme="minorEastAsia"/>
                <w:color w:val="333333"/>
                <w:kern w:val="0"/>
                <w:sz w:val="24"/>
              </w:rPr>
              <w:t>（加盖公章）</w:t>
            </w:r>
          </w:p>
        </w:tc>
        <w:tc>
          <w:tcPr>
            <w:tcW w:w="5532" w:type="dxa"/>
            <w:gridSpan w:val="8"/>
            <w:shd w:val="clear" w:color="auto" w:fill="auto"/>
          </w:tcPr>
          <w:p>
            <w:pPr>
              <w:widowControl/>
              <w:adjustRightInd w:val="0"/>
              <w:snapToGrid w:val="0"/>
              <w:spacing w:line="360" w:lineRule="auto"/>
              <w:ind w:firstLine="480"/>
              <w:outlineLvl w:val="2"/>
              <w:rPr>
                <w:rFonts w:cs="宋体" w:asciiTheme="minorEastAsia" w:hAnsiTheme="minorEastAsia"/>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cantSplit/>
          <w:jc w:val="center"/>
        </w:trPr>
        <w:tc>
          <w:tcPr>
            <w:tcW w:w="19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80" w:after="80"/>
              <w:rPr>
                <w:rFonts w:cs="宋体" w:asciiTheme="minorEastAsia" w:hAnsiTheme="minorEastAsia"/>
                <w:kern w:val="0"/>
                <w:sz w:val="24"/>
              </w:rPr>
            </w:pPr>
            <w:r>
              <w:rPr>
                <w:rFonts w:hint="eastAsia" w:cs="宋体" w:asciiTheme="minorEastAsia" w:hAnsiTheme="minorEastAsia"/>
                <w:kern w:val="0"/>
                <w:sz w:val="24"/>
              </w:rPr>
              <w:t>联系人姓名</w:t>
            </w:r>
          </w:p>
        </w:tc>
        <w:tc>
          <w:tcPr>
            <w:tcW w:w="120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80" w:after="80"/>
              <w:ind w:firstLine="480"/>
              <w:jc w:val="center"/>
              <w:rPr>
                <w:rFonts w:cs="宋体" w:asciiTheme="minorEastAsia" w:hAnsiTheme="minorEastAsia"/>
                <w:kern w:val="0"/>
                <w:sz w:val="24"/>
              </w:rPr>
            </w:pPr>
          </w:p>
        </w:tc>
        <w:tc>
          <w:tcPr>
            <w:tcW w:w="960" w:type="dxa"/>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kern w:val="0"/>
                <w:sz w:val="24"/>
              </w:rPr>
            </w:pPr>
            <w:r>
              <w:rPr>
                <w:rFonts w:hint="eastAsia" w:cs="宋体" w:asciiTheme="minorEastAsia" w:hAnsiTheme="minorEastAsia"/>
                <w:kern w:val="0"/>
                <w:sz w:val="24"/>
              </w:rPr>
              <w:t>性别</w:t>
            </w:r>
          </w:p>
        </w:tc>
        <w:tc>
          <w:tcPr>
            <w:tcW w:w="1081" w:type="dxa"/>
            <w:gridSpan w:val="2"/>
            <w:tcBorders>
              <w:top w:val="single" w:color="auto" w:sz="4" w:space="0"/>
              <w:left w:val="single" w:color="auto" w:sz="4" w:space="0"/>
              <w:bottom w:val="single" w:color="auto" w:sz="4" w:space="0"/>
              <w:right w:val="single" w:color="auto" w:sz="4" w:space="0"/>
            </w:tcBorders>
            <w:vAlign w:val="center"/>
          </w:tcPr>
          <w:p>
            <w:pPr>
              <w:widowControl/>
              <w:ind w:firstLine="480"/>
              <w:jc w:val="left"/>
              <w:rPr>
                <w:rFonts w:asciiTheme="minorEastAsia" w:hAnsiTheme="minorEastAsia"/>
                <w:kern w:val="0"/>
                <w:sz w:val="24"/>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80" w:after="80"/>
              <w:rPr>
                <w:rFonts w:asciiTheme="minorEastAsia" w:hAnsiTheme="minorEastAsia"/>
                <w:kern w:val="0"/>
                <w:sz w:val="24"/>
              </w:rPr>
            </w:pPr>
            <w:r>
              <w:rPr>
                <w:rFonts w:hint="eastAsia" w:cs="宋体" w:asciiTheme="minorEastAsia" w:hAnsiTheme="minorEastAsia"/>
                <w:kern w:val="0"/>
                <w:sz w:val="24"/>
              </w:rPr>
              <w:t>籍贯</w:t>
            </w:r>
          </w:p>
        </w:tc>
        <w:tc>
          <w:tcPr>
            <w:tcW w:w="2051" w:type="dxa"/>
            <w:tcBorders>
              <w:top w:val="single" w:color="auto" w:sz="4" w:space="0"/>
              <w:left w:val="single" w:color="auto" w:sz="4" w:space="0"/>
              <w:bottom w:val="single" w:color="auto" w:sz="4" w:space="0"/>
              <w:right w:val="single" w:color="auto" w:sz="4" w:space="0"/>
            </w:tcBorders>
            <w:vAlign w:val="center"/>
          </w:tcPr>
          <w:p>
            <w:pPr>
              <w:widowControl/>
              <w:ind w:firstLine="480"/>
              <w:jc w:val="left"/>
              <w:rPr>
                <w:rFonts w:asciiTheme="minorEastAsia" w:hAnsi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9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80" w:after="80"/>
              <w:rPr>
                <w:rFonts w:cs="宋体" w:asciiTheme="minorEastAsia" w:hAnsiTheme="minorEastAsia"/>
                <w:kern w:val="0"/>
                <w:sz w:val="24"/>
              </w:rPr>
            </w:pPr>
            <w:r>
              <w:rPr>
                <w:rFonts w:hint="eastAsia" w:cs="宋体" w:asciiTheme="minorEastAsia" w:hAnsiTheme="minorEastAsia"/>
                <w:kern w:val="0"/>
                <w:sz w:val="24"/>
              </w:rPr>
              <w:t>通讯地址</w:t>
            </w:r>
          </w:p>
        </w:tc>
        <w:tc>
          <w:tcPr>
            <w:tcW w:w="6374" w:type="dxa"/>
            <w:gridSpan w:val="8"/>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80" w:after="80"/>
              <w:ind w:firstLine="480"/>
              <w:jc w:val="center"/>
              <w:rPr>
                <w:rFonts w:cs="宋体" w:asciiTheme="minorEastAsia" w:hAnsi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9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80" w:after="80"/>
              <w:rPr>
                <w:rFonts w:cs="宋体" w:asciiTheme="minorEastAsia" w:hAnsiTheme="minorEastAsia"/>
                <w:kern w:val="0"/>
                <w:sz w:val="24"/>
              </w:rPr>
            </w:pPr>
            <w:r>
              <w:rPr>
                <w:rFonts w:hint="eastAsia" w:cs="宋体" w:asciiTheme="minorEastAsia" w:hAnsiTheme="minorEastAsia"/>
                <w:kern w:val="0"/>
                <w:sz w:val="24"/>
              </w:rPr>
              <w:t>联系电话</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80" w:after="80"/>
              <w:ind w:firstLine="480"/>
              <w:jc w:val="center"/>
              <w:rPr>
                <w:rFonts w:cs="宋体" w:asciiTheme="minorEastAsia" w:hAnsiTheme="minorEastAsia"/>
                <w:kern w:val="0"/>
                <w:sz w:val="24"/>
              </w:rPr>
            </w:pPr>
          </w:p>
        </w:tc>
        <w:tc>
          <w:tcPr>
            <w:tcW w:w="126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80" w:after="80"/>
              <w:rPr>
                <w:rFonts w:cs="宋体" w:asciiTheme="minorEastAsia" w:hAnsiTheme="minorEastAsia"/>
                <w:kern w:val="0"/>
                <w:sz w:val="24"/>
              </w:rPr>
            </w:pPr>
            <w:r>
              <w:rPr>
                <w:rFonts w:hint="eastAsia" w:cs="宋体" w:asciiTheme="minorEastAsia" w:hAnsiTheme="minorEastAsia"/>
                <w:kern w:val="0"/>
                <w:sz w:val="24"/>
              </w:rPr>
              <w:t>电子邮件</w:t>
            </w:r>
          </w:p>
        </w:tc>
        <w:tc>
          <w:tcPr>
            <w:tcW w:w="259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80" w:after="80"/>
              <w:ind w:firstLine="480"/>
              <w:jc w:val="center"/>
              <w:rPr>
                <w:rFonts w:cs="宋体" w:asciiTheme="minorEastAsia" w:hAnsiTheme="minorEastAsia"/>
                <w:kern w:val="0"/>
                <w:sz w:val="24"/>
              </w:rPr>
            </w:pPr>
          </w:p>
        </w:tc>
      </w:tr>
    </w:tbl>
    <w:p>
      <w:pPr>
        <w:ind w:firstLine="616" w:firstLineChars="257"/>
        <w:rPr>
          <w:sz w:val="24"/>
        </w:rPr>
      </w:pPr>
      <w:r>
        <w:rPr>
          <w:rFonts w:hint="eastAsia"/>
          <w:sz w:val="24"/>
        </w:rPr>
        <w:t>注：此表复制有效。</w:t>
      </w:r>
    </w:p>
    <w:p>
      <w:pPr>
        <w:ind w:right="960" w:firstLine="2160" w:firstLineChars="900"/>
        <w:jc w:val="center"/>
        <w:rPr>
          <w:rFonts w:ascii="仿宋" w:eastAsia="仿宋" w:cs="宋体"/>
          <w:sz w:val="24"/>
        </w:rPr>
      </w:pPr>
      <w:r>
        <w:rPr>
          <w:rFonts w:hint="eastAsia" w:ascii="仿宋" w:eastAsia="仿宋" w:cs="宋体"/>
          <w:sz w:val="24"/>
        </w:rPr>
        <w:t xml:space="preserve">            </w:t>
      </w:r>
      <w:r>
        <w:rPr>
          <w:rFonts w:ascii="仿宋" w:eastAsia="仿宋" w:cs="宋体"/>
          <w:sz w:val="24"/>
        </w:rPr>
        <w:t>填表日期</w:t>
      </w:r>
      <w:r>
        <w:rPr>
          <w:rFonts w:hint="eastAsia" w:ascii="仿宋" w:eastAsia="仿宋" w:cs="宋体"/>
          <w:sz w:val="24"/>
        </w:rPr>
        <w:t xml:space="preserve">：                  </w:t>
      </w:r>
    </w:p>
    <w:p>
      <w:r>
        <w:br w:type="page"/>
      </w:r>
    </w:p>
    <w:p>
      <w:pPr>
        <w:widowControl/>
        <w:adjustRightInd w:val="0"/>
        <w:snapToGrid w:val="0"/>
        <w:spacing w:line="360" w:lineRule="auto"/>
        <w:outlineLvl w:val="2"/>
        <w:rPr>
          <w:rFonts w:hint="eastAsia" w:ascii="仿宋_GB2312" w:hAnsi="宋体" w:eastAsia="仿宋_GB2312" w:cs="黑体"/>
          <w:sz w:val="32"/>
          <w:szCs w:val="32"/>
        </w:rPr>
      </w:pPr>
      <w:r>
        <w:rPr>
          <w:rFonts w:hint="eastAsia" w:ascii="仿宋_GB2312" w:hAnsi="宋体" w:eastAsia="仿宋_GB2312" w:cs="黑体"/>
          <w:sz w:val="32"/>
          <w:szCs w:val="32"/>
        </w:rPr>
        <w:t>附件</w:t>
      </w:r>
    </w:p>
    <w:p>
      <w:pPr>
        <w:widowControl/>
        <w:adjustRightInd w:val="0"/>
        <w:snapToGrid w:val="0"/>
        <w:spacing w:line="360" w:lineRule="auto"/>
        <w:outlineLvl w:val="2"/>
        <w:rPr>
          <w:rFonts w:ascii="仿宋_GB2312" w:hAnsi="宋体" w:eastAsia="仿宋_GB2312" w:cs="黑体"/>
          <w:sz w:val="32"/>
          <w:szCs w:val="32"/>
        </w:rPr>
      </w:pPr>
      <w:r>
        <w:rPr>
          <w:rFonts w:hint="eastAsia" w:ascii="仿宋_GB2312" w:hAnsi="宋体" w:eastAsia="仿宋_GB2312" w:cs="黑体"/>
          <w:sz w:val="32"/>
          <w:szCs w:val="32"/>
        </w:rPr>
        <w:t>2</w:t>
      </w:r>
    </w:p>
    <w:p>
      <w:pPr>
        <w:widowControl/>
        <w:adjustRightInd w:val="0"/>
        <w:snapToGrid w:val="0"/>
        <w:spacing w:line="360" w:lineRule="auto"/>
        <w:jc w:val="center"/>
        <w:outlineLvl w:val="2"/>
        <w:rPr>
          <w:rFonts w:ascii="宋体" w:hAnsi="宋体" w:eastAsia="宋体" w:cs="黑体"/>
          <w:b/>
          <w:sz w:val="36"/>
          <w:szCs w:val="36"/>
        </w:rPr>
      </w:pPr>
      <w:r>
        <w:rPr>
          <w:rFonts w:hint="eastAsia" w:ascii="宋体" w:hAnsi="宋体" w:eastAsia="宋体" w:cs="黑体"/>
          <w:b/>
          <w:sz w:val="36"/>
          <w:szCs w:val="36"/>
        </w:rPr>
        <w:t>“重要产品追溯体系建设宣传材料”征集活动</w:t>
      </w:r>
    </w:p>
    <w:p>
      <w:pPr>
        <w:widowControl/>
        <w:adjustRightInd w:val="0"/>
        <w:snapToGrid w:val="0"/>
        <w:spacing w:line="360" w:lineRule="auto"/>
        <w:jc w:val="center"/>
        <w:outlineLvl w:val="2"/>
        <w:rPr>
          <w:rFonts w:ascii="宋体" w:hAnsi="宋体" w:eastAsia="宋体" w:cs="黑体"/>
          <w:b/>
          <w:sz w:val="36"/>
          <w:szCs w:val="36"/>
        </w:rPr>
      </w:pPr>
      <w:r>
        <w:rPr>
          <w:rFonts w:hint="eastAsia" w:ascii="宋体" w:hAnsi="宋体" w:eastAsia="宋体" w:cs="黑体"/>
          <w:b/>
          <w:sz w:val="36"/>
          <w:szCs w:val="36"/>
        </w:rPr>
        <w:t>应征承诺书</w:t>
      </w:r>
    </w:p>
    <w:p>
      <w:pPr>
        <w:widowControl/>
        <w:adjustRightInd w:val="0"/>
        <w:snapToGrid w:val="0"/>
        <w:spacing w:line="360" w:lineRule="auto"/>
        <w:jc w:val="center"/>
        <w:outlineLvl w:val="2"/>
        <w:rPr>
          <w:rFonts w:ascii="宋体" w:hAnsi="宋体" w:eastAsia="宋体" w:cs="黑体"/>
          <w:b/>
          <w:sz w:val="36"/>
          <w:szCs w:val="36"/>
        </w:rPr>
      </w:pPr>
    </w:p>
    <w:p>
      <w:pPr>
        <w:ind w:firstLine="560"/>
        <w:rPr>
          <w:rFonts w:ascii="仿宋_GB2312" w:hAnsi="宋体" w:eastAsia="仿宋_GB2312"/>
          <w:sz w:val="28"/>
          <w:szCs w:val="28"/>
        </w:rPr>
      </w:pPr>
      <w:r>
        <w:rPr>
          <w:rFonts w:hint="eastAsia" w:ascii="仿宋_GB2312" w:hAnsi="宋体" w:eastAsia="仿宋_GB2312"/>
          <w:sz w:val="28"/>
          <w:szCs w:val="28"/>
        </w:rPr>
        <w:t>作为本次征集活动的应征者（以下称承诺人），已充分了解并自愿接受本承诺，谨向主办者承诺如下：</w:t>
      </w:r>
    </w:p>
    <w:p>
      <w:pPr>
        <w:numPr>
          <w:ilvl w:val="0"/>
          <w:numId w:val="1"/>
        </w:numPr>
        <w:spacing w:line="314" w:lineRule="auto"/>
        <w:ind w:firstLine="560"/>
        <w:rPr>
          <w:rFonts w:ascii="仿宋_GB2312" w:hAnsi="宋体" w:eastAsia="仿宋_GB2312"/>
          <w:sz w:val="28"/>
          <w:szCs w:val="28"/>
        </w:rPr>
      </w:pPr>
      <w:r>
        <w:rPr>
          <w:rFonts w:hint="eastAsia" w:ascii="仿宋_GB2312" w:hAnsi="宋体" w:eastAsia="仿宋_GB2312"/>
          <w:sz w:val="28"/>
          <w:szCs w:val="28"/>
        </w:rPr>
        <w:t>承诺人保证参与国家重要产品追溯体系建设宣传材料征集活动的应征作品为独立创作完成的原创作品，不属于抄袭、仿冒其他作品或侵犯他人著作权而产生的作品。</w:t>
      </w:r>
    </w:p>
    <w:p>
      <w:pPr>
        <w:numPr>
          <w:ilvl w:val="0"/>
          <w:numId w:val="1"/>
        </w:numPr>
        <w:spacing w:line="314" w:lineRule="auto"/>
        <w:ind w:firstLine="560"/>
        <w:rPr>
          <w:rFonts w:ascii="仿宋_GB2312" w:hAnsi="宋体" w:eastAsia="仿宋_GB2312"/>
          <w:sz w:val="28"/>
          <w:szCs w:val="28"/>
        </w:rPr>
      </w:pPr>
      <w:r>
        <w:rPr>
          <w:rFonts w:hint="eastAsia" w:ascii="仿宋_GB2312" w:hAnsi="宋体" w:eastAsia="仿宋_GB2312"/>
          <w:sz w:val="28"/>
          <w:szCs w:val="28"/>
        </w:rPr>
        <w:t>承诺人保证未有现信用不良记录和其他违法行为记录。</w:t>
      </w:r>
    </w:p>
    <w:p>
      <w:pPr>
        <w:spacing w:line="314" w:lineRule="auto"/>
        <w:ind w:firstLine="560"/>
        <w:rPr>
          <w:rFonts w:ascii="仿宋_GB2312" w:hAnsi="宋体" w:eastAsia="仿宋_GB2312"/>
          <w:sz w:val="28"/>
          <w:szCs w:val="28"/>
        </w:rPr>
      </w:pPr>
      <w:r>
        <w:rPr>
          <w:rFonts w:hint="eastAsia" w:ascii="仿宋_GB2312" w:hAnsi="宋体" w:eastAsia="仿宋_GB2312"/>
          <w:sz w:val="28"/>
          <w:szCs w:val="28"/>
        </w:rPr>
        <w:t>3、 自签署本承诺书之日起，承诺人除向征集方提交应征作品外，将不会在任何地方以任何形式发表或者使用应征作品，亦不会许可任何人在任何地方以任何形式发表或者使用应征作品。</w:t>
      </w:r>
    </w:p>
    <w:p>
      <w:pPr>
        <w:spacing w:line="314" w:lineRule="auto"/>
        <w:ind w:firstLine="560"/>
        <w:rPr>
          <w:rFonts w:ascii="仿宋_GB2312" w:hAnsi="宋体" w:eastAsia="仿宋_GB2312"/>
          <w:sz w:val="28"/>
          <w:szCs w:val="28"/>
        </w:rPr>
      </w:pPr>
      <w:r>
        <w:rPr>
          <w:rFonts w:hint="eastAsia" w:ascii="仿宋_GB2312" w:hAnsi="宋体" w:eastAsia="仿宋_GB2312"/>
          <w:sz w:val="28"/>
          <w:szCs w:val="28"/>
        </w:rPr>
        <w:t>4、承诺人确认，应征方案一旦成为重要产品追溯体系建设宣传材料形象标识，该方案的一切知识产权，除著作权中的署名权以外，自始即归征集方所有。</w:t>
      </w:r>
    </w:p>
    <w:p>
      <w:pPr>
        <w:spacing w:line="314" w:lineRule="auto"/>
        <w:ind w:firstLine="560"/>
        <w:rPr>
          <w:rFonts w:ascii="仿宋_GB2312" w:hAnsi="宋体" w:eastAsia="仿宋_GB2312"/>
          <w:sz w:val="28"/>
          <w:szCs w:val="28"/>
        </w:rPr>
      </w:pPr>
      <w:r>
        <w:rPr>
          <w:rFonts w:hint="eastAsia" w:ascii="仿宋_GB2312" w:hAnsi="宋体" w:eastAsia="仿宋_GB2312"/>
          <w:sz w:val="28"/>
          <w:szCs w:val="28"/>
        </w:rPr>
        <w:t>5、承诺人同意征集方在使用应征作品时，可以不指明应征作品的名称和作者。征集方有权对成为标识系统的方案进行任何形式的使用、开发、修改、授权、许可或保护等活动，而无须征得承诺人的同意。</w:t>
      </w:r>
    </w:p>
    <w:p>
      <w:pPr>
        <w:spacing w:line="314" w:lineRule="auto"/>
        <w:ind w:firstLine="560"/>
        <w:rPr>
          <w:rFonts w:ascii="仿宋_GB2312" w:hAnsi="宋体" w:eastAsia="仿宋_GB2312"/>
          <w:sz w:val="28"/>
          <w:szCs w:val="28"/>
        </w:rPr>
      </w:pPr>
      <w:r>
        <w:rPr>
          <w:rFonts w:hint="eastAsia" w:ascii="仿宋_GB2312" w:hAnsi="宋体" w:eastAsia="仿宋_GB2312"/>
          <w:sz w:val="28"/>
          <w:szCs w:val="28"/>
        </w:rPr>
        <w:t>6、承诺人同意，征集方有权以任何形式永久使用应征作品，未经征集方同意，包括承诺人在内的任何人均不得以任何形式使用应征作品。</w:t>
      </w:r>
    </w:p>
    <w:p>
      <w:pPr>
        <w:autoSpaceDE w:val="0"/>
        <w:autoSpaceDN w:val="0"/>
        <w:adjustRightInd w:val="0"/>
        <w:spacing w:line="360" w:lineRule="atLeast"/>
        <w:ind w:firstLine="560"/>
        <w:rPr>
          <w:rFonts w:ascii="仿宋_GB2312" w:hAnsi="宋体" w:eastAsia="仿宋_GB2312"/>
          <w:sz w:val="28"/>
          <w:szCs w:val="28"/>
        </w:rPr>
      </w:pPr>
      <w:r>
        <w:rPr>
          <w:rFonts w:hint="eastAsia" w:ascii="仿宋_GB2312" w:hAnsi="宋体" w:eastAsia="仿宋_GB2312"/>
          <w:sz w:val="28"/>
          <w:szCs w:val="28"/>
        </w:rPr>
        <w:t xml:space="preserve"> 7、承诺人确认，征集方除根据《征集通知》的规定向有关应征者支付奖金外，将不再向承诺人支付任何报酬和费用，确需延展的应用设计双方另行协商延展系统费用。</w:t>
      </w:r>
    </w:p>
    <w:p>
      <w:pPr>
        <w:autoSpaceDE w:val="0"/>
        <w:autoSpaceDN w:val="0"/>
        <w:adjustRightInd w:val="0"/>
        <w:spacing w:line="360" w:lineRule="atLeast"/>
        <w:ind w:firstLine="560"/>
        <w:rPr>
          <w:rFonts w:ascii="仿宋_GB2312" w:hAnsi="宋体" w:eastAsia="仿宋_GB2312"/>
          <w:sz w:val="28"/>
          <w:szCs w:val="28"/>
        </w:rPr>
      </w:pPr>
      <w:r>
        <w:rPr>
          <w:rFonts w:hint="eastAsia" w:ascii="仿宋_GB2312" w:hAnsi="宋体" w:eastAsia="仿宋_GB2312"/>
          <w:sz w:val="28"/>
          <w:szCs w:val="28"/>
        </w:rPr>
        <w:t>8、承诺人充分认识到，承诺人向征集方提交的应征作品将不退稿，包括承诺人被征集方取消应征资格的情况下。</w:t>
      </w:r>
    </w:p>
    <w:p>
      <w:pPr>
        <w:autoSpaceDE w:val="0"/>
        <w:autoSpaceDN w:val="0"/>
        <w:adjustRightInd w:val="0"/>
        <w:spacing w:line="360" w:lineRule="atLeast"/>
        <w:ind w:firstLine="560"/>
        <w:jc w:val="left"/>
        <w:rPr>
          <w:rFonts w:ascii="仿宋_GB2312" w:hAnsi="宋体" w:eastAsia="仿宋_GB2312"/>
          <w:sz w:val="28"/>
          <w:szCs w:val="28"/>
        </w:rPr>
      </w:pPr>
      <w:r>
        <w:rPr>
          <w:rFonts w:hint="eastAsia" w:ascii="仿宋_GB2312" w:hAnsi="宋体" w:eastAsia="仿宋_GB2312"/>
          <w:sz w:val="28"/>
          <w:szCs w:val="28"/>
        </w:rPr>
        <w:t>9、承诺人同意，本次征集活动（包括但不限于《方案》、本承诺书等，下同）适用中华人民共和国法律。</w:t>
      </w:r>
    </w:p>
    <w:p>
      <w:pPr>
        <w:autoSpaceDE w:val="0"/>
        <w:autoSpaceDN w:val="0"/>
        <w:adjustRightInd w:val="0"/>
        <w:spacing w:line="360" w:lineRule="atLeast"/>
        <w:ind w:firstLine="560"/>
        <w:jc w:val="left"/>
        <w:rPr>
          <w:rFonts w:ascii="仿宋_GB2312" w:hAnsi="宋体" w:eastAsia="仿宋_GB2312"/>
          <w:sz w:val="28"/>
          <w:szCs w:val="28"/>
        </w:rPr>
      </w:pPr>
      <w:r>
        <w:rPr>
          <w:rFonts w:hint="eastAsia" w:ascii="仿宋_GB2312" w:hAnsi="宋体" w:eastAsia="仿宋_GB2312"/>
          <w:sz w:val="28"/>
          <w:szCs w:val="28"/>
        </w:rPr>
        <w:t>10、承诺人如违反本承诺书的任何条款导致被征集方追究责任的，承诺人同意承担因此而支出的一切费用（包括但不限于仲裁费、诉讼费、律师费及其他直接或者间接经济损失）。</w:t>
      </w:r>
    </w:p>
    <w:p>
      <w:pPr>
        <w:autoSpaceDE w:val="0"/>
        <w:autoSpaceDN w:val="0"/>
        <w:adjustRightInd w:val="0"/>
        <w:spacing w:line="360" w:lineRule="atLeast"/>
        <w:ind w:firstLine="560"/>
        <w:jc w:val="left"/>
        <w:rPr>
          <w:rFonts w:ascii="仿宋_GB2312" w:hAnsi="宋体" w:eastAsia="仿宋_GB2312"/>
          <w:sz w:val="28"/>
          <w:szCs w:val="28"/>
        </w:rPr>
      </w:pPr>
      <w:r>
        <w:rPr>
          <w:rFonts w:hint="eastAsia" w:ascii="仿宋_GB2312" w:hAnsi="宋体" w:eastAsia="仿宋_GB2312"/>
          <w:sz w:val="28"/>
          <w:szCs w:val="28"/>
        </w:rPr>
        <w:t>11、承诺人同意，本承诺书与应征作品的内容有冲突的，以本承诺书为准。</w:t>
      </w:r>
    </w:p>
    <w:p>
      <w:pPr>
        <w:autoSpaceDE w:val="0"/>
        <w:autoSpaceDN w:val="0"/>
        <w:adjustRightInd w:val="0"/>
        <w:spacing w:line="360" w:lineRule="atLeast"/>
        <w:ind w:firstLine="560"/>
        <w:jc w:val="left"/>
        <w:rPr>
          <w:rFonts w:ascii="仿宋_GB2312" w:hAnsi="宋体" w:eastAsia="仿宋_GB2312"/>
          <w:sz w:val="28"/>
          <w:szCs w:val="28"/>
        </w:rPr>
      </w:pPr>
      <w:r>
        <w:rPr>
          <w:rFonts w:hint="eastAsia" w:ascii="仿宋_GB2312" w:hAnsi="宋体" w:eastAsia="仿宋_GB2312"/>
          <w:sz w:val="28"/>
          <w:szCs w:val="28"/>
        </w:rPr>
        <w:t>12、承诺人保证，在任何情况下，承诺人都不会撤销本承诺书。</w:t>
      </w:r>
    </w:p>
    <w:p>
      <w:pPr>
        <w:autoSpaceDE w:val="0"/>
        <w:autoSpaceDN w:val="0"/>
        <w:adjustRightInd w:val="0"/>
        <w:spacing w:line="360" w:lineRule="atLeast"/>
        <w:ind w:firstLine="560"/>
        <w:jc w:val="left"/>
        <w:rPr>
          <w:rFonts w:ascii="仿宋_GB2312" w:hAnsi="宋体" w:eastAsia="仿宋_GB2312"/>
          <w:sz w:val="28"/>
          <w:szCs w:val="28"/>
        </w:rPr>
      </w:pPr>
      <w:r>
        <w:rPr>
          <w:rFonts w:hint="eastAsia" w:ascii="仿宋_GB2312" w:hAnsi="宋体" w:eastAsia="仿宋_GB2312"/>
          <w:sz w:val="28"/>
          <w:szCs w:val="28"/>
        </w:rPr>
        <w:t>13、本承诺书自承诺人签章（签名或者盖章或者签名加盖章）后生效。</w:t>
      </w:r>
    </w:p>
    <w:p>
      <w:pPr>
        <w:rPr>
          <w:rFonts w:ascii="仿宋_GB2312" w:eastAsia="仿宋_GB2312"/>
          <w:sz w:val="28"/>
          <w:szCs w:val="28"/>
        </w:rPr>
      </w:pPr>
    </w:p>
    <w:p>
      <w:pPr>
        <w:spacing w:line="314" w:lineRule="auto"/>
        <w:ind w:firstLine="560"/>
        <w:rPr>
          <w:rFonts w:ascii="仿宋_GB2312" w:hAnsi="宋体" w:eastAsia="仿宋_GB2312"/>
          <w:sz w:val="28"/>
          <w:szCs w:val="28"/>
        </w:rPr>
      </w:pPr>
      <w:r>
        <w:rPr>
          <w:rFonts w:hint="eastAsia" w:ascii="仿宋_GB2312" w:hAnsi="宋体" w:eastAsia="仿宋_GB2312"/>
          <w:sz w:val="28"/>
          <w:szCs w:val="28"/>
        </w:rPr>
        <w:t>承诺人姓名或机构名称：</w:t>
      </w:r>
    </w:p>
    <w:p>
      <w:pPr>
        <w:spacing w:line="314" w:lineRule="auto"/>
        <w:ind w:firstLine="560"/>
        <w:rPr>
          <w:rFonts w:ascii="仿宋_GB2312" w:hAnsi="宋体" w:eastAsia="仿宋_GB2312"/>
          <w:sz w:val="28"/>
          <w:szCs w:val="28"/>
        </w:rPr>
      </w:pPr>
      <w:r>
        <w:rPr>
          <w:rFonts w:hint="eastAsia" w:ascii="仿宋_GB2312" w:hAnsi="宋体" w:eastAsia="仿宋_GB2312"/>
          <w:sz w:val="28"/>
          <w:szCs w:val="28"/>
        </w:rPr>
        <w:t>证件类型及号码：</w:t>
      </w:r>
    </w:p>
    <w:p>
      <w:pPr>
        <w:wordWrap w:val="0"/>
        <w:ind w:right="1230" w:firstLine="560"/>
        <w:jc w:val="right"/>
        <w:rPr>
          <w:rFonts w:ascii="仿宋_GB2312" w:hAnsi="宋体" w:eastAsia="仿宋_GB2312"/>
          <w:sz w:val="28"/>
          <w:szCs w:val="28"/>
        </w:rPr>
      </w:pPr>
      <w:r>
        <w:rPr>
          <w:rFonts w:hint="eastAsia" w:ascii="仿宋_GB2312" w:hAnsi="宋体" w:eastAsia="仿宋_GB2312"/>
          <w:sz w:val="28"/>
          <w:szCs w:val="28"/>
        </w:rPr>
        <w:t xml:space="preserve">承诺人签字/盖章     </w:t>
      </w:r>
    </w:p>
    <w:p>
      <w:pPr>
        <w:ind w:right="32" w:firstLine="560"/>
        <w:jc w:val="right"/>
        <w:rPr>
          <w:rFonts w:ascii="仿宋_GB2312" w:hAnsi="宋体" w:eastAsia="仿宋_GB2312"/>
          <w:sz w:val="28"/>
          <w:szCs w:val="28"/>
        </w:rPr>
      </w:pPr>
      <w:r>
        <w:rPr>
          <w:rFonts w:hint="eastAsia" w:ascii="仿宋_GB2312" w:hAnsi="宋体" w:eastAsia="仿宋_GB2312"/>
          <w:sz w:val="28"/>
          <w:szCs w:val="28"/>
        </w:rPr>
        <w:t>签署日期：20   年    月    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5026063"/>
      <w:docPartObj>
        <w:docPartGallery w:val="AutoText"/>
      </w:docPartObj>
    </w:sdtPr>
    <w:sdtContent>
      <w:p>
        <w:pPr>
          <w:pStyle w:val="4"/>
          <w:jc w:val="center"/>
        </w:pPr>
        <w:r>
          <w:fldChar w:fldCharType="begin"/>
        </w:r>
        <w:r>
          <w:instrText xml:space="preserve">PAGE   \* MERGEFORMAT</w:instrText>
        </w:r>
        <w:r>
          <w:fldChar w:fldCharType="separate"/>
        </w:r>
        <w:r>
          <w:rPr>
            <w:lang w:val="zh-CN"/>
          </w:rPr>
          <w:t>7</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22754E"/>
    <w:multiLevelType w:val="singleLevel"/>
    <w:tmpl w:val="F922754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12F"/>
    <w:rsid w:val="00002ED5"/>
    <w:rsid w:val="0011312F"/>
    <w:rsid w:val="0026529C"/>
    <w:rsid w:val="002C37E2"/>
    <w:rsid w:val="00337B52"/>
    <w:rsid w:val="003408A3"/>
    <w:rsid w:val="00370433"/>
    <w:rsid w:val="004F6352"/>
    <w:rsid w:val="00602BBE"/>
    <w:rsid w:val="006411CD"/>
    <w:rsid w:val="00BE3019"/>
    <w:rsid w:val="00CE094B"/>
    <w:rsid w:val="00D86C19"/>
    <w:rsid w:val="00F35DF8"/>
    <w:rsid w:val="00FB16C5"/>
    <w:rsid w:val="29775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Balloon Text"/>
    <w:basedOn w:val="1"/>
    <w:link w:val="12"/>
    <w:semiHidden/>
    <w:unhideWhenUsed/>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uiPriority w:val="99"/>
    <w:rPr>
      <w:sz w:val="18"/>
      <w:szCs w:val="18"/>
    </w:rPr>
  </w:style>
  <w:style w:type="character" w:customStyle="1" w:styleId="9">
    <w:name w:val="页脚 Char"/>
    <w:basedOn w:val="6"/>
    <w:link w:val="4"/>
    <w:uiPriority w:val="99"/>
    <w:rPr>
      <w:sz w:val="18"/>
      <w:szCs w:val="18"/>
    </w:rPr>
  </w:style>
  <w:style w:type="paragraph" w:styleId="10">
    <w:name w:val="List Paragraph"/>
    <w:basedOn w:val="1"/>
    <w:qFormat/>
    <w:uiPriority w:val="34"/>
    <w:pPr>
      <w:ind w:firstLine="420" w:firstLineChars="200"/>
    </w:pPr>
  </w:style>
  <w:style w:type="character" w:customStyle="1" w:styleId="11">
    <w:name w:val="日期 Char"/>
    <w:basedOn w:val="6"/>
    <w:link w:val="2"/>
    <w:semiHidden/>
    <w:uiPriority w:val="99"/>
    <w:rPr>
      <w:szCs w:val="24"/>
    </w:rPr>
  </w:style>
  <w:style w:type="character" w:customStyle="1" w:styleId="12">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529</Words>
  <Characters>3017</Characters>
  <Lines>25</Lines>
  <Paragraphs>7</Paragraphs>
  <TotalTime>29</TotalTime>
  <ScaleCrop>false</ScaleCrop>
  <LinksUpToDate>false</LinksUpToDate>
  <CharactersWithSpaces>3539</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2018-10-25T07:31:00Z</dcterms:created>
  <dc:creator>vee</dc:creator>
  <cp:lastModifiedBy>夏薇</cp:lastModifiedBy>
  <cp:lastPrinted>2018-10-26T06:04:00Z</cp:lastPrinted>
  <dcterms:modified xsi:type="dcterms:W3CDTF">2018-10-26T08:07:38Z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