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lang w:val="en-US" w:eastAsia="zh-CN"/>
        </w:rPr>
      </w:pPr>
      <w:r>
        <w:rPr>
          <w:rFonts w:hint="eastAsia"/>
          <w:b/>
          <w:bCs/>
          <w:sz w:val="24"/>
          <w:szCs w:val="24"/>
        </w:rPr>
        <w:t>畜禽屠宰行业管理暨屠宰企业肉品安全风险监测技术培训班参会回执</w:t>
      </w:r>
      <w:r>
        <w:rPr>
          <w:rFonts w:hint="eastAsia"/>
          <w:b/>
          <w:bCs/>
          <w:sz w:val="24"/>
          <w:szCs w:val="24"/>
          <w:lang w:val="en-US" w:eastAsia="zh-CN"/>
        </w:rPr>
        <w:t>表</w:t>
      </w:r>
    </w:p>
    <w:p>
      <w:pPr>
        <w:jc w:val="center"/>
        <w:rPr>
          <w:rFonts w:hint="eastAsia"/>
          <w:lang w:val="en-US" w:eastAsia="zh-CN"/>
        </w:rPr>
      </w:pPr>
      <w:r>
        <w:rPr>
          <w:rFonts w:hint="eastAsia"/>
          <w:lang w:val="en-US" w:eastAsia="zh-CN"/>
        </w:rPr>
        <w:t>会议时间（9月3日~4日）9月2日报道</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tcPr>
          <w:p>
            <w:pPr>
              <w:jc w:val="center"/>
              <w:rPr>
                <w:rFonts w:hint="eastAsia"/>
                <w:vertAlign w:val="baseline"/>
                <w:lang w:val="en-US" w:eastAsia="zh-CN"/>
              </w:rPr>
            </w:pPr>
            <w:r>
              <w:rPr>
                <w:rFonts w:hint="eastAsia"/>
                <w:lang w:val="en-US" w:eastAsia="zh-CN"/>
              </w:rPr>
              <w:t>参会人姓名</w:t>
            </w:r>
          </w:p>
        </w:tc>
        <w:tc>
          <w:tcPr>
            <w:tcW w:w="1420" w:type="dxa"/>
          </w:tcPr>
          <w:p>
            <w:pPr>
              <w:jc w:val="center"/>
              <w:rPr>
                <w:rFonts w:hint="eastAsia"/>
                <w:vertAlign w:val="baseline"/>
                <w:lang w:val="en-US" w:eastAsia="zh-CN"/>
              </w:rPr>
            </w:pPr>
            <w:r>
              <w:rPr>
                <w:rFonts w:hint="eastAsia"/>
                <w:vertAlign w:val="baseline"/>
                <w:lang w:val="en-US" w:eastAsia="zh-CN"/>
              </w:rPr>
              <w:t>单位</w:t>
            </w:r>
          </w:p>
        </w:tc>
        <w:tc>
          <w:tcPr>
            <w:tcW w:w="1420" w:type="dxa"/>
          </w:tcPr>
          <w:p>
            <w:pPr>
              <w:jc w:val="center"/>
              <w:rPr>
                <w:rFonts w:hint="eastAsia"/>
                <w:vertAlign w:val="baseline"/>
                <w:lang w:val="en-US" w:eastAsia="zh-CN"/>
              </w:rPr>
            </w:pPr>
            <w:r>
              <w:rPr>
                <w:rFonts w:hint="eastAsia"/>
                <w:vertAlign w:val="baseline"/>
                <w:lang w:val="en-US" w:eastAsia="zh-CN"/>
              </w:rPr>
              <w:t>职务/职称</w:t>
            </w:r>
          </w:p>
        </w:tc>
        <w:tc>
          <w:tcPr>
            <w:tcW w:w="1420" w:type="dxa"/>
          </w:tcPr>
          <w:p>
            <w:pPr>
              <w:jc w:val="center"/>
              <w:rPr>
                <w:rFonts w:hint="eastAsia"/>
                <w:vertAlign w:val="baseline"/>
                <w:lang w:val="en-US" w:eastAsia="zh-CN"/>
              </w:rPr>
            </w:pPr>
            <w:r>
              <w:rPr>
                <w:rFonts w:hint="eastAsia"/>
                <w:vertAlign w:val="baseline"/>
                <w:lang w:val="en-US" w:eastAsia="zh-CN"/>
              </w:rPr>
              <w:t>联系方式</w:t>
            </w:r>
          </w:p>
        </w:tc>
        <w:tc>
          <w:tcPr>
            <w:tcW w:w="1421" w:type="dxa"/>
          </w:tcPr>
          <w:p>
            <w:pPr>
              <w:jc w:val="center"/>
              <w:rPr>
                <w:rFonts w:hint="eastAsia"/>
                <w:vertAlign w:val="baseline"/>
                <w:lang w:val="en-US" w:eastAsia="zh-CN"/>
              </w:rPr>
            </w:pPr>
            <w:r>
              <w:rPr>
                <w:rFonts w:hint="eastAsia"/>
                <w:vertAlign w:val="baseline"/>
                <w:lang w:val="en-US" w:eastAsia="zh-CN"/>
              </w:rPr>
              <w:t>邮箱</w:t>
            </w:r>
          </w:p>
        </w:tc>
        <w:tc>
          <w:tcPr>
            <w:tcW w:w="1421" w:type="dxa"/>
          </w:tcPr>
          <w:p>
            <w:pPr>
              <w:jc w:val="center"/>
              <w:rPr>
                <w:rFonts w:hint="eastAsia"/>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1" w:type="dxa"/>
          </w:tcPr>
          <w:p>
            <w:pPr>
              <w:jc w:val="center"/>
              <w:rPr>
                <w:rFonts w:hint="eastAsia"/>
                <w:vertAlign w:val="baseline"/>
                <w:lang w:val="en-US" w:eastAsia="zh-CN"/>
              </w:rPr>
            </w:pPr>
          </w:p>
        </w:tc>
        <w:tc>
          <w:tcPr>
            <w:tcW w:w="1421"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1" w:type="dxa"/>
          </w:tcPr>
          <w:p>
            <w:pPr>
              <w:jc w:val="center"/>
              <w:rPr>
                <w:rFonts w:hint="eastAsia"/>
                <w:vertAlign w:val="baseline"/>
                <w:lang w:val="en-US" w:eastAsia="zh-CN"/>
              </w:rPr>
            </w:pPr>
          </w:p>
        </w:tc>
        <w:tc>
          <w:tcPr>
            <w:tcW w:w="1421"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1" w:type="dxa"/>
          </w:tcPr>
          <w:p>
            <w:pPr>
              <w:jc w:val="center"/>
              <w:rPr>
                <w:rFonts w:hint="eastAsia"/>
                <w:vertAlign w:val="baseline"/>
                <w:lang w:val="en-US" w:eastAsia="zh-CN"/>
              </w:rPr>
            </w:pPr>
          </w:p>
        </w:tc>
        <w:tc>
          <w:tcPr>
            <w:tcW w:w="1421"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0" w:type="dxa"/>
          </w:tcPr>
          <w:p>
            <w:pPr>
              <w:jc w:val="center"/>
              <w:rPr>
                <w:rFonts w:hint="eastAsia"/>
                <w:vertAlign w:val="baseline"/>
                <w:lang w:val="en-US" w:eastAsia="zh-CN"/>
              </w:rPr>
            </w:pPr>
          </w:p>
        </w:tc>
        <w:tc>
          <w:tcPr>
            <w:tcW w:w="1421" w:type="dxa"/>
          </w:tcPr>
          <w:p>
            <w:pPr>
              <w:jc w:val="center"/>
              <w:rPr>
                <w:rFonts w:hint="eastAsia"/>
                <w:vertAlign w:val="baseline"/>
                <w:lang w:val="en-US" w:eastAsia="zh-CN"/>
              </w:rPr>
            </w:pPr>
          </w:p>
        </w:tc>
        <w:tc>
          <w:tcPr>
            <w:tcW w:w="1421" w:type="dxa"/>
          </w:tcPr>
          <w:p>
            <w:pPr>
              <w:jc w:val="center"/>
              <w:rPr>
                <w:rFonts w:hint="eastAsia"/>
                <w:vertAlign w:val="baseline"/>
                <w:lang w:val="en-US" w:eastAsia="zh-CN"/>
              </w:rPr>
            </w:pPr>
          </w:p>
        </w:tc>
      </w:tr>
    </w:tbl>
    <w:p>
      <w:pPr>
        <w:jc w:val="left"/>
        <w:rPr>
          <w:rFonts w:hint="eastAsia"/>
          <w:lang w:val="en-US" w:eastAsia="zh-CN"/>
        </w:rPr>
      </w:pP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A7BF5"/>
    <w:rsid w:val="691A7BF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78;&#23467;&#20329;&#32580;\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2018-08-27T06:39:00Z</dcterms:created>
  <dc:creator>夏薇</dc:creator>
  <cp:lastModifiedBy>夏薇</cp:lastModifiedBy>
  <dcterms:modified xsi:type="dcterms:W3CDTF">2018-08-27T06:42:36Z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